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68" w:rsidRDefault="00E97F68" w:rsidP="00E97F68">
      <w:pPr>
        <w:pStyle w:val="Nincstrkz"/>
        <w:rPr>
          <w:b/>
          <w:bCs/>
          <w:color w:val="000000"/>
        </w:rPr>
      </w:pPr>
      <w:r w:rsidRPr="00E01340">
        <w:rPr>
          <w:i/>
          <w:color w:val="000000"/>
        </w:rPr>
        <w:t>Ő így felelt: „Senki, Uram.” Jézus pedig ezt mondta neki: „</w:t>
      </w:r>
      <w:proofErr w:type="gramStart"/>
      <w:r w:rsidRPr="00E01340">
        <w:rPr>
          <w:i/>
          <w:color w:val="000000"/>
        </w:rPr>
        <w:t>Én</w:t>
      </w:r>
      <w:proofErr w:type="gramEnd"/>
      <w:r w:rsidRPr="00E01340">
        <w:rPr>
          <w:i/>
          <w:color w:val="000000"/>
        </w:rPr>
        <w:t xml:space="preserve"> sem ítéllek el téged, menj el, és mostantól fogva többé ne vétkezz!”) </w:t>
      </w:r>
      <w:r w:rsidRPr="00E01340">
        <w:rPr>
          <w:b/>
          <w:bCs/>
          <w:i/>
          <w:color w:val="000000"/>
        </w:rPr>
        <w:br/>
      </w:r>
      <w:r w:rsidRPr="00E01340">
        <w:rPr>
          <w:bCs/>
          <w:color w:val="000000"/>
        </w:rPr>
        <w:t>(Jn 8,11)</w:t>
      </w:r>
    </w:p>
    <w:p w:rsidR="00E97F68" w:rsidRPr="0098126A" w:rsidRDefault="00E97F68" w:rsidP="00E97F68">
      <w:pPr>
        <w:pStyle w:val="Nincstrkz"/>
        <w:rPr>
          <w:bCs/>
          <w:color w:val="000000"/>
        </w:rPr>
      </w:pPr>
    </w:p>
    <w:p w:rsidR="00E97F68" w:rsidRDefault="00E97F68" w:rsidP="00E97F68">
      <w:pPr>
        <w:pStyle w:val="Nincstrkz"/>
        <w:rPr>
          <w:bCs/>
          <w:color w:val="000000"/>
        </w:rPr>
      </w:pPr>
      <w:bookmarkStart w:id="0" w:name="_GoBack"/>
      <w:r w:rsidRPr="0098126A">
        <w:rPr>
          <w:bCs/>
          <w:color w:val="000000"/>
        </w:rPr>
        <w:t>A megszólított asszony</w:t>
      </w:r>
      <w:r>
        <w:rPr>
          <w:bCs/>
          <w:color w:val="000000"/>
        </w:rPr>
        <w:t xml:space="preserve"> maga is kimondja: nem vádol senki. Akik a vád képviselői voltak, Jézus közelében inkább abbahagyták a </w:t>
      </w:r>
      <w:r w:rsidR="008C5585">
        <w:rPr>
          <w:bCs/>
          <w:color w:val="000000"/>
        </w:rPr>
        <w:t>vádolást</w:t>
      </w:r>
      <w:r>
        <w:rPr>
          <w:bCs/>
          <w:color w:val="000000"/>
        </w:rPr>
        <w:t xml:space="preserve">. </w:t>
      </w:r>
    </w:p>
    <w:p w:rsidR="00E97F68" w:rsidRDefault="00E97F68" w:rsidP="00E97F68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 válasza megdöbbentő és felemelő egyszerre. Ő sem ítél. Jó hír! Ez nem azt jelenti, hogy egyet ért azzal, amit tett a nő, csak az ítélkezés marad el. Többé ne tedd – hangzik a felszólítás! Ne kövess el bűnöket! De ha mégis megtörtént – Jézus nem ítél el. Ő Megváltóként jött a földre, azért, hogy megkeresse és megtartsa azt, ami elveszett. Ma nem az ítélethozatal az elsőrendű Számára, hanem a helyreállítás, a megmentés. Ma még, és ezt most kell kihasználni azért, hogy Jézusnak – mint az igaz Bírónak - később se kelljen ítéletet mondani! </w:t>
      </w:r>
      <w:bookmarkEnd w:id="0"/>
      <w:r w:rsidRPr="005F6941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68"/>
    <w:rsid w:val="00186D62"/>
    <w:rsid w:val="008C5585"/>
    <w:rsid w:val="00E97F6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97F3-AE5A-4721-B189-A73A056C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Szabi</cp:lastModifiedBy>
  <cp:revision>3</cp:revision>
  <dcterms:created xsi:type="dcterms:W3CDTF">2015-10-05T12:16:00Z</dcterms:created>
  <dcterms:modified xsi:type="dcterms:W3CDTF">2015-10-11T18:51:00Z</dcterms:modified>
</cp:coreProperties>
</file>